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AC" w:rsidRDefault="004D17AC" w:rsidP="004D17AC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4D17AC" w:rsidRPr="00D006F8" w:rsidRDefault="004D17AC" w:rsidP="004D17AC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D006F8">
        <w:rPr>
          <w:rFonts w:ascii="Times New Roman" w:hAnsi="Times New Roman"/>
          <w:sz w:val="28"/>
          <w:szCs w:val="28"/>
          <w:lang w:val="kk-KZ"/>
        </w:rPr>
        <w:t xml:space="preserve">Мектеп директорының 2021 жылдың </w:t>
      </w:r>
    </w:p>
    <w:p w:rsidR="004D17AC" w:rsidRPr="00D006F8" w:rsidRDefault="004D17AC" w:rsidP="004D17AC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  <w:lang w:val="kk-KZ"/>
        </w:rPr>
      </w:pPr>
      <w:r w:rsidRPr="00D006F8">
        <w:rPr>
          <w:rFonts w:ascii="Times New Roman" w:hAnsi="Times New Roman"/>
          <w:sz w:val="28"/>
          <w:szCs w:val="28"/>
          <w:lang w:val="kk-KZ"/>
        </w:rPr>
        <w:t xml:space="preserve">1 қыркүйектегі № 200 бұйрығына </w:t>
      </w:r>
    </w:p>
    <w:p w:rsidR="004D17AC" w:rsidRDefault="004D17AC" w:rsidP="004D17AC">
      <w:pPr>
        <w:widowControl w:val="0"/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  <w:r w:rsidRPr="00D006F8">
        <w:rPr>
          <w:rFonts w:ascii="Times New Roman" w:hAnsi="Times New Roman"/>
          <w:b/>
          <w:sz w:val="28"/>
          <w:szCs w:val="28"/>
          <w:lang w:val="kk-KZ"/>
        </w:rPr>
        <w:t>27  - қосымша</w:t>
      </w:r>
    </w:p>
    <w:p w:rsidR="004D17AC" w:rsidRPr="00022A47" w:rsidRDefault="004D17AC" w:rsidP="004D17AC">
      <w:pPr>
        <w:widowControl w:val="0"/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4D17AC" w:rsidRPr="00022A47" w:rsidRDefault="004D17AC" w:rsidP="004D17AC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22A47">
        <w:rPr>
          <w:rFonts w:ascii="Times New Roman" w:hAnsi="Times New Roman"/>
          <w:color w:val="FF0000"/>
          <w:sz w:val="28"/>
          <w:szCs w:val="28"/>
          <w:lang w:val="kk-KZ"/>
        </w:rPr>
        <w:t xml:space="preserve">     </w:t>
      </w:r>
      <w:r>
        <w:rPr>
          <w:rFonts w:ascii="Times New Roman" w:hAnsi="Times New Roman"/>
          <w:color w:val="FF0000"/>
          <w:sz w:val="28"/>
          <w:szCs w:val="28"/>
          <w:lang w:val="kk-KZ"/>
        </w:rPr>
        <w:t xml:space="preserve">  </w:t>
      </w:r>
      <w:r w:rsidRPr="00022A47">
        <w:rPr>
          <w:rFonts w:ascii="Times New Roman" w:hAnsi="Times New Roman"/>
          <w:sz w:val="28"/>
          <w:szCs w:val="28"/>
          <w:lang w:val="kk-KZ"/>
        </w:rPr>
        <w:t>20</w:t>
      </w:r>
      <w:r>
        <w:rPr>
          <w:rFonts w:ascii="Times New Roman" w:hAnsi="Times New Roman"/>
          <w:sz w:val="28"/>
          <w:szCs w:val="28"/>
          <w:lang w:val="kk-KZ"/>
        </w:rPr>
        <w:t>21 – 2022</w:t>
      </w:r>
      <w:r w:rsidRPr="00022A47">
        <w:rPr>
          <w:rFonts w:ascii="Times New Roman" w:hAnsi="Times New Roman"/>
          <w:sz w:val="28"/>
          <w:szCs w:val="28"/>
          <w:lang w:val="kk-KZ"/>
        </w:rPr>
        <w:t xml:space="preserve"> оқу жылында  мектеп жанындағы асханадан  мектеп оқушыларының  ыстық тамақпен қамтылуын  бақылау, қадағалау үшін және Қазақстан Республикасы Денсаулық сақтау министрінің 2017 жылғы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</w:t>
      </w:r>
      <w:r w:rsidRPr="00022A47">
        <w:rPr>
          <w:rFonts w:ascii="Times New Roman" w:hAnsi="Times New Roman"/>
          <w:sz w:val="28"/>
          <w:szCs w:val="28"/>
          <w:lang w:val="kk-KZ"/>
        </w:rPr>
        <w:t>16 тамыздағы № 611 бұйрығының 122 тармағына сай бракераж комиссиясы төмендегі  құрамда  бекітілсін:</w:t>
      </w:r>
    </w:p>
    <w:p w:rsidR="004D17AC" w:rsidRPr="001509CA" w:rsidRDefault="004D17AC" w:rsidP="004D17AC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Комиссия  төрағасы :  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М.Хабдиг</w:t>
      </w: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>алиев  (Д.Т.І.Ж. орынбасары)</w:t>
      </w:r>
    </w:p>
    <w:p w:rsidR="004D17AC" w:rsidRPr="001509CA" w:rsidRDefault="004D17AC" w:rsidP="004D17AC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Мүшелері: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Е.Тұрған</w:t>
      </w: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(Ата- аналар кеңесінің  төрағасы)</w:t>
      </w:r>
    </w:p>
    <w:p w:rsidR="004D17AC" w:rsidRPr="001509CA" w:rsidRDefault="004D17AC" w:rsidP="004D17AC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                                 Б.Утегенова (мектептің  әлеуметтік педагогы)</w:t>
      </w:r>
    </w:p>
    <w:p w:rsidR="004D17AC" w:rsidRPr="001509CA" w:rsidRDefault="004D17AC" w:rsidP="004D17AC">
      <w:pPr>
        <w:pStyle w:val="a3"/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               Г.Жәлелова </w:t>
      </w: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(мектеп  психологы)</w:t>
      </w:r>
    </w:p>
    <w:p w:rsidR="004D17AC" w:rsidRPr="001509CA" w:rsidRDefault="004D17AC" w:rsidP="004D17AC">
      <w:pPr>
        <w:pStyle w:val="a3"/>
        <w:spacing w:line="360" w:lineRule="auto"/>
        <w:rPr>
          <w:color w:val="000000" w:themeColor="text1"/>
          <w:sz w:val="28"/>
          <w:szCs w:val="28"/>
          <w:lang w:val="kk-KZ"/>
        </w:rPr>
      </w:pP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Г.Бисенова </w:t>
      </w:r>
      <w:r w:rsidRPr="001509C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(медбибі</w:t>
      </w:r>
      <w:r w:rsidRPr="001509CA">
        <w:rPr>
          <w:color w:val="000000" w:themeColor="text1"/>
          <w:sz w:val="28"/>
          <w:szCs w:val="28"/>
          <w:lang w:val="kk-KZ"/>
        </w:rPr>
        <w:t>)</w:t>
      </w:r>
    </w:p>
    <w:p w:rsidR="004D17AC" w:rsidRPr="00022A47" w:rsidRDefault="004D17AC" w:rsidP="004D17AC">
      <w:pPr>
        <w:pStyle w:val="a3"/>
        <w:spacing w:line="360" w:lineRule="auto"/>
        <w:rPr>
          <w:color w:val="FF0000"/>
          <w:sz w:val="28"/>
          <w:szCs w:val="28"/>
          <w:lang w:val="kk-KZ"/>
        </w:rPr>
      </w:pPr>
      <w:r>
        <w:rPr>
          <w:color w:val="FF0000"/>
          <w:sz w:val="28"/>
          <w:szCs w:val="28"/>
          <w:lang w:val="kk-KZ"/>
        </w:rPr>
        <w:t xml:space="preserve">                                            </w:t>
      </w:r>
    </w:p>
    <w:p w:rsidR="004D17AC" w:rsidRPr="004D17AC" w:rsidRDefault="004D17AC">
      <w:pPr>
        <w:rPr>
          <w:lang w:val="kk-KZ"/>
        </w:rPr>
      </w:pPr>
    </w:p>
    <w:sectPr w:rsidR="004D17AC" w:rsidRPr="004D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89"/>
    <w:rsid w:val="004D17AC"/>
    <w:rsid w:val="00BE3989"/>
    <w:rsid w:val="00E1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2CFA-2C48-4FBE-9E7F-9C5A978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7AC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7AC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SPecialiST RePack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2021-12-23T14:47:00Z</dcterms:created>
  <dcterms:modified xsi:type="dcterms:W3CDTF">2021-12-23T14:48:00Z</dcterms:modified>
</cp:coreProperties>
</file>